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Frequently Asked Questions </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Age Range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You must be aged between 4 and 7 years of age to be eligible for the Guildford Summer Youth Project at The Electric Theatre. There can be no exceptions made on the age restrictions.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Dates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 dates for The Electric Theatre GSYP 201</w:t>
      </w:r>
      <w:r w:rsidDel="00000000" w:rsidR="00000000" w:rsidRPr="00000000">
        <w:rPr>
          <w:sz w:val="18.959999084472656"/>
          <w:szCs w:val="18.959999084472656"/>
          <w:rtl w:val="0"/>
        </w:rPr>
        <w:t xml:space="preserve">9</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are Monday 29 July to Friday </w:t>
      </w:r>
      <w:r w:rsidDel="00000000" w:rsidR="00000000" w:rsidRPr="00000000">
        <w:rPr>
          <w:sz w:val="18.959999084472656"/>
          <w:szCs w:val="18.959999084472656"/>
          <w:rtl w:val="0"/>
        </w:rPr>
        <w:t xml:space="preserve">2</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August and/or Monday </w:t>
      </w:r>
      <w:r w:rsidDel="00000000" w:rsidR="00000000" w:rsidRPr="00000000">
        <w:rPr>
          <w:sz w:val="18.959999084472656"/>
          <w:szCs w:val="18.959999084472656"/>
          <w:rtl w:val="0"/>
        </w:rPr>
        <w:t xml:space="preserve">5</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August to Friday </w:t>
      </w:r>
      <w:r w:rsidDel="00000000" w:rsidR="00000000" w:rsidRPr="00000000">
        <w:rPr>
          <w:sz w:val="18.959999084472656"/>
          <w:szCs w:val="18.959999084472656"/>
          <w:rtl w:val="0"/>
        </w:rPr>
        <w:t xml:space="preserve">9</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August 201</w:t>
      </w:r>
      <w:r w:rsidDel="00000000" w:rsidR="00000000" w:rsidRPr="00000000">
        <w:rPr>
          <w:sz w:val="18.959999084472656"/>
          <w:szCs w:val="18.959999084472656"/>
          <w:rtl w:val="0"/>
        </w:rPr>
        <w:t xml:space="preserve">9</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998.4000000000015"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Workshop Hours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These start at 9am and continue all day until 12.30pm with two snack breaks. All breaks are supervised.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Attendance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Should your child be unable to make every day of the workshop, including performances, please let us know as soon as possible, in advance of the workshop commencement. We are unable to offer a discount for any absences, planned or otherwise.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Workshop Attire</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We ask that students wear comfortable clothing that is easy to move in without restriction and that is not revealing. Dance shoes, plimsolls or trainers are recommended. We request that jewellery is kept to a minimum. Show t-shirts featuring the artwork and logos of the show and project will be available for purchase prior to the workshop and can be ordered via the enrolment form. Some may be available on the first few days of the workshop, but this cannot be guaranteed.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Supervision</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All members of the creative team and teachers are qualified and registered matrons/chaperones. All breaks will be supervised.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Fees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 fee for the full week of the Project is £140, with a discounted sibling price of £120. This is payable in advance at The Electric Theatre Box Office.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Enrolment Form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This will be emailed to you following booking. Please contact The Electric Theatre Box Office if you do not receive one.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2059.2000000000007"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Auditions and Casting</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Auditions are held on the first morning of the workshop, with casting announced that day.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Costumes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Key items of costume will be provided for the students, with some simple basic items required from home. A letter will be distributed on the first day of rehearsals outlining items the children will require for their role.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Performances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Performances are on the Friday of the Project at 12.30pm. All performances take place on the main stage at The Electric Theatre.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7.20000000000027" w:firstLine="0"/>
        <w:jc w:val="left"/>
        <w:rPr>
          <w:sz w:val="18.959999084472656"/>
          <w:szCs w:val="18.959999084472656"/>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Tickets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Tickets for the performances are included in the workshop cost, contact the Box </w:t>
      </w:r>
      <w:r w:rsidDel="00000000" w:rsidR="00000000" w:rsidRPr="00000000">
        <w:rPr>
          <w:sz w:val="18.959999084472656"/>
          <w:szCs w:val="18.959999084472656"/>
          <w:rtl w:val="0"/>
        </w:rPr>
        <w:t xml:space="preserve">Office 01483 501200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to let them know </w:t>
      </w:r>
      <w:r w:rsidDel="00000000" w:rsidR="00000000" w:rsidRPr="00000000">
        <w:rPr>
          <w:sz w:val="18.959999084472656"/>
          <w:szCs w:val="18.959999084472656"/>
          <w:rtl w:val="0"/>
        </w:rPr>
        <w:t xml:space="preserve">number of tickets required.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7.20000000000027"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Performance Photography/Video</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Due to licensing restrictions and child protection policies, this is strictly prohibited. Photographs will be taken of the dress rehearsal however, and these will be available for purchase at performance times from The Electric Theatre foyer.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Parking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There is no parking at The Electric Theatre. However, the theatre kindly open their gates for drop off and pick up on all days other than show day.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